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806"/>
        <w:tblW w:w="19528" w:type="dxa"/>
        <w:tblLayout w:type="fixed"/>
        <w:tblLook w:val="04A0"/>
      </w:tblPr>
      <w:tblGrid>
        <w:gridCol w:w="2230"/>
        <w:gridCol w:w="1841"/>
        <w:gridCol w:w="142"/>
        <w:gridCol w:w="1134"/>
        <w:gridCol w:w="1985"/>
        <w:gridCol w:w="1985"/>
        <w:gridCol w:w="1985"/>
        <w:gridCol w:w="1985"/>
        <w:gridCol w:w="1985"/>
        <w:gridCol w:w="2128"/>
        <w:gridCol w:w="2128"/>
      </w:tblGrid>
      <w:tr w:rsidR="006E618E" w:rsidRPr="00306EA1" w:rsidTr="00C41DA6">
        <w:tc>
          <w:tcPr>
            <w:tcW w:w="1952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618E" w:rsidRPr="002B0719" w:rsidRDefault="00C41DA6" w:rsidP="00C41DA6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2B0719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ปีการศึกษา 2556 ปริญญาตรี</w:t>
            </w:r>
          </w:p>
        </w:tc>
      </w:tr>
      <w:tr w:rsidR="00B82044" w:rsidRPr="00306EA1" w:rsidTr="00C41DA6">
        <w:tc>
          <w:tcPr>
            <w:tcW w:w="5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วิทยาการคอมพิวเตอร์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เทคโนโลยีชีวภาพ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06EA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เคมี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สถิติ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06EA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คณิตศาสตร์</w:t>
            </w:r>
          </w:p>
        </w:tc>
        <w:tc>
          <w:tcPr>
            <w:tcW w:w="2128" w:type="dxa"/>
            <w:tcBorders>
              <w:top w:val="single" w:sz="4" w:space="0" w:color="auto"/>
            </w:tcBorders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วัสดุศาสตร์</w:t>
            </w:r>
          </w:p>
        </w:tc>
        <w:tc>
          <w:tcPr>
            <w:tcW w:w="2128" w:type="dxa"/>
            <w:tcBorders>
              <w:top w:val="single" w:sz="4" w:space="0" w:color="auto"/>
            </w:tcBorders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เคมีอุตสาหกรรมและเทคโนโลยีสิ่งทอ</w:t>
            </w:r>
          </w:p>
        </w:tc>
      </w:tr>
      <w:tr w:rsidR="00B82044" w:rsidRPr="00306EA1" w:rsidTr="00C41DA6">
        <w:tc>
          <w:tcPr>
            <w:tcW w:w="5347" w:type="dxa"/>
            <w:gridSpan w:val="4"/>
            <w:tcBorders>
              <w:top w:val="single" w:sz="4" w:space="0" w:color="auto"/>
            </w:tcBorders>
            <w:vAlign w:val="center"/>
          </w:tcPr>
          <w:p w:rsidR="00B82044" w:rsidRPr="00306EA1" w:rsidRDefault="00B82044" w:rsidP="00C41DA6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/>
                <w:sz w:val="28"/>
                <w:cs/>
              </w:rPr>
              <w:t>จำนวน</w:t>
            </w:r>
            <w:r w:rsidRPr="00306EA1">
              <w:rPr>
                <w:rFonts w:ascii="TH SarabunPSK" w:hAnsi="TH SarabunPSK" w:cs="TH SarabunPSK" w:hint="cs"/>
                <w:sz w:val="28"/>
                <w:cs/>
              </w:rPr>
              <w:t>นักศึกษา</w:t>
            </w:r>
            <w:r w:rsidRPr="00306EA1">
              <w:rPr>
                <w:rFonts w:ascii="TH SarabunPSK" w:hAnsi="TH SarabunPSK" w:cs="TH SarabunPSK"/>
                <w:sz w:val="28"/>
                <w:cs/>
              </w:rPr>
              <w:t>ชั้นปีที่ 1 ที่รับเข้าในปีการศึกษาที่รายงาน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103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60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50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44 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62</w:t>
            </w:r>
            <w:r w:rsidRPr="00306EA1">
              <w:rPr>
                <w:rFonts w:ascii="TH SarabunPSK" w:hAnsi="TH SarabunPSK" w:cs="TH SarabunPSK"/>
                <w:sz w:val="28"/>
              </w:rPr>
              <w:t xml:space="preserve"> </w:t>
            </w:r>
            <w:r w:rsidRPr="00306EA1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2128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54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2128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29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</w:tr>
      <w:tr w:rsidR="003F0D20" w:rsidRPr="00306EA1" w:rsidTr="00F106A7">
        <w:tc>
          <w:tcPr>
            <w:tcW w:w="19528" w:type="dxa"/>
            <w:gridSpan w:val="11"/>
            <w:shd w:val="clear" w:color="auto" w:fill="D9D9D9" w:themeFill="background1" w:themeFillShade="D9"/>
          </w:tcPr>
          <w:p w:rsidR="003F0D20" w:rsidRPr="00306EA1" w:rsidRDefault="003F0D20" w:rsidP="00C41D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06EA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จำนวนนักศึกษาที่สำเร็จการศึกษาในปีที่รายงาน</w:t>
            </w:r>
          </w:p>
        </w:tc>
      </w:tr>
      <w:tr w:rsidR="00B82044" w:rsidRPr="00306EA1" w:rsidTr="00C41DA6">
        <w:tc>
          <w:tcPr>
            <w:tcW w:w="5347" w:type="dxa"/>
            <w:gridSpan w:val="4"/>
            <w:vAlign w:val="center"/>
          </w:tcPr>
          <w:p w:rsidR="00B82044" w:rsidRPr="00306EA1" w:rsidRDefault="00B82044" w:rsidP="00C41DA6">
            <w:pPr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จำนวนนักศึกษาที่สำเร็จการศึกษาก่อนกำหนดเวลาของหลักสูตร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128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128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B82044" w:rsidRPr="00306EA1" w:rsidTr="00C41DA6">
        <w:tc>
          <w:tcPr>
            <w:tcW w:w="5347" w:type="dxa"/>
            <w:gridSpan w:val="4"/>
            <w:vAlign w:val="center"/>
          </w:tcPr>
          <w:p w:rsidR="00B82044" w:rsidRPr="00306EA1" w:rsidRDefault="00B82044" w:rsidP="00C41DA6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จำนวนนักศึกษาที่สำเร็จการศึกษาตามกำหนดเวลาของหลักสูตร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67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49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27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29 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40</w:t>
            </w:r>
            <w:r w:rsidRPr="00306EA1">
              <w:rPr>
                <w:rFonts w:ascii="TH SarabunPSK" w:hAnsi="TH SarabunPSK" w:cs="TH SarabunPSK"/>
                <w:sz w:val="28"/>
              </w:rPr>
              <w:t xml:space="preserve"> </w:t>
            </w:r>
            <w:r w:rsidRPr="00306EA1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2128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30 คน</w:t>
            </w:r>
          </w:p>
        </w:tc>
        <w:tc>
          <w:tcPr>
            <w:tcW w:w="2128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B82044" w:rsidRPr="00306EA1" w:rsidTr="00C41DA6">
        <w:tc>
          <w:tcPr>
            <w:tcW w:w="5347" w:type="dxa"/>
            <w:gridSpan w:val="4"/>
            <w:vAlign w:val="center"/>
          </w:tcPr>
          <w:p w:rsidR="00B82044" w:rsidRPr="00306EA1" w:rsidRDefault="00B82044" w:rsidP="00C41DA6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จำนวนนักศึกษาที่สำเร็จการศึกษาหลังกำหนดเวลาของหลักสูตร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12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9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 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Pr="00306EA1">
              <w:rPr>
                <w:rFonts w:ascii="TH SarabunPSK" w:hAnsi="TH SarabunPSK" w:cs="TH SarabunPSK"/>
                <w:sz w:val="28"/>
              </w:rPr>
              <w:t xml:space="preserve"> </w:t>
            </w:r>
            <w:r w:rsidRPr="00306EA1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2128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2128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B82044" w:rsidRPr="00306EA1" w:rsidTr="00C41DA6">
        <w:tc>
          <w:tcPr>
            <w:tcW w:w="5347" w:type="dxa"/>
            <w:gridSpan w:val="4"/>
            <w:vAlign w:val="center"/>
          </w:tcPr>
          <w:p w:rsidR="00B82044" w:rsidRPr="00306EA1" w:rsidRDefault="00B82044" w:rsidP="00C41DA6">
            <w:pPr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จำนวนนักศึกษาที่สำเร็จการศึกษาในสาขาวิชาเอกต่างๆ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64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128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128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3F0D20" w:rsidRPr="00306EA1" w:rsidTr="00931C39">
        <w:tc>
          <w:tcPr>
            <w:tcW w:w="19528" w:type="dxa"/>
            <w:gridSpan w:val="11"/>
            <w:shd w:val="clear" w:color="auto" w:fill="D9D9D9" w:themeFill="background1" w:themeFillShade="D9"/>
          </w:tcPr>
          <w:p w:rsidR="003F0D20" w:rsidRPr="00306EA1" w:rsidRDefault="003F0D20" w:rsidP="00C41D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06EA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รายละเอียดเกี่ยวกับอัตราการสำเร็จการศึกษา</w:t>
            </w:r>
          </w:p>
        </w:tc>
      </w:tr>
      <w:tr w:rsidR="00B82044" w:rsidRPr="00306EA1" w:rsidTr="00C41DA6">
        <w:tc>
          <w:tcPr>
            <w:tcW w:w="5347" w:type="dxa"/>
            <w:gridSpan w:val="4"/>
            <w:vAlign w:val="center"/>
          </w:tcPr>
          <w:p w:rsidR="00B82044" w:rsidRPr="00306EA1" w:rsidRDefault="00B82044" w:rsidP="00C41DA6">
            <w:pPr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จำนวนนักศึกษาทั้งหมดที่รับเข้าในหลักสูตรของรุ่น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99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 xml:space="preserve">58 คน </w:t>
            </w:r>
            <w:r w:rsidRPr="00306EA1">
              <w:rPr>
                <w:rFonts w:ascii="TH SarabunPSK" w:hAnsi="TH SarabunPSK" w:cs="TH SarabunPSK"/>
                <w:sz w:val="28"/>
                <w:cs/>
              </w:rPr>
              <w:br/>
            </w:r>
            <w:r w:rsidRPr="00306EA1">
              <w:rPr>
                <w:rFonts w:ascii="TH SarabunPSK" w:hAnsi="TH SarabunPSK" w:cs="TH SarabunPSK" w:hint="cs"/>
                <w:sz w:val="28"/>
                <w:cs/>
              </w:rPr>
              <w:t>(ชั้นปีที่ 4 ปีการศึกษา 2556)</w:t>
            </w:r>
          </w:p>
        </w:tc>
        <w:tc>
          <w:tcPr>
            <w:tcW w:w="2128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128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B82044" w:rsidRPr="00306EA1" w:rsidTr="00C41DA6">
        <w:tc>
          <w:tcPr>
            <w:tcW w:w="5347" w:type="dxa"/>
            <w:gridSpan w:val="4"/>
            <w:vAlign w:val="center"/>
          </w:tcPr>
          <w:p w:rsidR="00B82044" w:rsidRPr="00306EA1" w:rsidRDefault="00B82044" w:rsidP="00C41DA6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ร้อยละของนักศึกษาที่สำเร็จการศึกษาตามหลักสูตร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64.7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80.32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(40/58)*100</w:t>
            </w:r>
            <w:r w:rsidRPr="00306EA1">
              <w:rPr>
                <w:rFonts w:ascii="TH SarabunPSK" w:hAnsi="TH SarabunPSK" w:cs="TH SarabunPSK"/>
                <w:sz w:val="28"/>
              </w:rPr>
              <w:t>=</w:t>
            </w:r>
            <w:r w:rsidRPr="00306EA1">
              <w:rPr>
                <w:rFonts w:ascii="TH SarabunPSK" w:hAnsi="TH SarabunPSK" w:cs="TH SarabunPSK" w:hint="cs"/>
                <w:sz w:val="28"/>
                <w:cs/>
              </w:rPr>
              <w:t>68.96</w:t>
            </w:r>
          </w:p>
        </w:tc>
        <w:tc>
          <w:tcPr>
            <w:tcW w:w="2128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61.22</w:t>
            </w:r>
          </w:p>
        </w:tc>
        <w:tc>
          <w:tcPr>
            <w:tcW w:w="2128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B82044" w:rsidRPr="00306EA1" w:rsidTr="00C41DA6">
        <w:tc>
          <w:tcPr>
            <w:tcW w:w="5347" w:type="dxa"/>
            <w:gridSpan w:val="4"/>
            <w:vAlign w:val="center"/>
          </w:tcPr>
          <w:p w:rsidR="00B82044" w:rsidRPr="00306EA1" w:rsidRDefault="00B82044" w:rsidP="00C41DA6">
            <w:pPr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ร้อยละของนักศึกษาที่ไม่สำเร็จการศึกษาตามสูตร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31.04</w:t>
            </w:r>
          </w:p>
        </w:tc>
        <w:tc>
          <w:tcPr>
            <w:tcW w:w="2128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128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3F0D20" w:rsidRPr="00306EA1" w:rsidTr="002D248A">
        <w:tc>
          <w:tcPr>
            <w:tcW w:w="19528" w:type="dxa"/>
            <w:gridSpan w:val="11"/>
            <w:shd w:val="clear" w:color="auto" w:fill="D9D9D9" w:themeFill="background1" w:themeFillShade="D9"/>
          </w:tcPr>
          <w:p w:rsidR="003F0D20" w:rsidRPr="00306EA1" w:rsidRDefault="003F0D20" w:rsidP="003F0D2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จำนวนและร้อยละนักศึกษาที่สอบผ่านตามแผนการศึกษาของหลักสูตรในแต่ละปี</w:t>
            </w:r>
          </w:p>
        </w:tc>
      </w:tr>
      <w:tr w:rsidR="00B82044" w:rsidRPr="00306EA1" w:rsidTr="00C41DA6">
        <w:tc>
          <w:tcPr>
            <w:tcW w:w="4213" w:type="dxa"/>
            <w:gridSpan w:val="3"/>
            <w:vMerge w:val="restart"/>
            <w:vAlign w:val="center"/>
          </w:tcPr>
          <w:p w:rsidR="00B82044" w:rsidRPr="00306EA1" w:rsidRDefault="00B82044" w:rsidP="00C41DA6">
            <w:pPr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จำนวนนักศึกษาในแต่ละชั้นปี</w:t>
            </w:r>
          </w:p>
        </w:tc>
        <w:tc>
          <w:tcPr>
            <w:tcW w:w="1134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ชั้นปีที่ 1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86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60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47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44 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/>
                <w:sz w:val="28"/>
              </w:rPr>
              <w:t>62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2128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54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2128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29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</w:tr>
      <w:tr w:rsidR="00B82044" w:rsidRPr="00306EA1" w:rsidTr="00C41DA6">
        <w:tc>
          <w:tcPr>
            <w:tcW w:w="4213" w:type="dxa"/>
            <w:gridSpan w:val="3"/>
            <w:vMerge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ชั้นปีที่ 2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105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59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36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53 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/>
                <w:sz w:val="28"/>
              </w:rPr>
              <w:t>49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2128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2128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24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</w:tr>
      <w:tr w:rsidR="00B82044" w:rsidRPr="00306EA1" w:rsidTr="00C41DA6">
        <w:tc>
          <w:tcPr>
            <w:tcW w:w="4213" w:type="dxa"/>
            <w:gridSpan w:val="3"/>
            <w:vMerge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ชั้นปีที่ 3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92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78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50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56 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/>
                <w:sz w:val="28"/>
              </w:rPr>
              <w:t>37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คน</w:t>
            </w:r>
          </w:p>
        </w:tc>
        <w:tc>
          <w:tcPr>
            <w:tcW w:w="2128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34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2128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B82044" w:rsidRPr="00306EA1" w:rsidTr="00C41DA6">
        <w:tc>
          <w:tcPr>
            <w:tcW w:w="4213" w:type="dxa"/>
            <w:gridSpan w:val="3"/>
            <w:vMerge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ชั้นปีที่ 4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83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63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B82044" w:rsidRPr="003C2968" w:rsidRDefault="00B82044" w:rsidP="00C41DA6">
            <w:pPr>
              <w:jc w:val="center"/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50</w:t>
            </w:r>
            <w: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42 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/>
                <w:sz w:val="28"/>
              </w:rPr>
              <w:t>48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2128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29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2128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B82044" w:rsidRPr="00306EA1" w:rsidTr="00C41DA6">
        <w:tc>
          <w:tcPr>
            <w:tcW w:w="4213" w:type="dxa"/>
            <w:gridSpan w:val="3"/>
            <w:vMerge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ชั้นปีที่ 5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B82044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B82044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2128" w:type="dxa"/>
            <w:vAlign w:val="center"/>
          </w:tcPr>
          <w:p w:rsidR="00B82044" w:rsidRDefault="00B82044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49 คน</w:t>
            </w:r>
          </w:p>
        </w:tc>
        <w:tc>
          <w:tcPr>
            <w:tcW w:w="2128" w:type="dxa"/>
            <w:vAlign w:val="center"/>
          </w:tcPr>
          <w:p w:rsidR="00B82044" w:rsidRDefault="00B82044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B82044" w:rsidRPr="00306EA1" w:rsidTr="00B86237">
        <w:tc>
          <w:tcPr>
            <w:tcW w:w="4213" w:type="dxa"/>
            <w:gridSpan w:val="3"/>
            <w:vMerge/>
            <w:tcBorders>
              <w:bottom w:val="single" w:sz="4" w:space="0" w:color="auto"/>
            </w:tcBorders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ชั้นปีที่ 6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82044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B82044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B82044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:rsidR="00B82044" w:rsidRDefault="00B82044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 คน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:rsidR="00B82044" w:rsidRDefault="00B82044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B82044" w:rsidRPr="00306EA1" w:rsidTr="00C41DA6">
        <w:tc>
          <w:tcPr>
            <w:tcW w:w="4213" w:type="dxa"/>
            <w:gridSpan w:val="3"/>
            <w:vMerge w:val="restart"/>
            <w:vAlign w:val="center"/>
          </w:tcPr>
          <w:p w:rsidR="00B82044" w:rsidRPr="00306EA1" w:rsidRDefault="00B82044" w:rsidP="00C41DA6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จำนวนนักศึกษาที่สอบผ่านตามแผนกำหนดการศึกษา</w:t>
            </w:r>
          </w:p>
        </w:tc>
        <w:tc>
          <w:tcPr>
            <w:tcW w:w="1134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ชั้นปีที่ 1</w:t>
            </w:r>
          </w:p>
        </w:tc>
        <w:tc>
          <w:tcPr>
            <w:tcW w:w="1985" w:type="dxa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57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44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43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/>
                <w:sz w:val="28"/>
              </w:rPr>
              <w:t>62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2128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2128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25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</w:tr>
      <w:tr w:rsidR="00B82044" w:rsidRPr="00306EA1" w:rsidTr="00C41DA6">
        <w:tc>
          <w:tcPr>
            <w:tcW w:w="4213" w:type="dxa"/>
            <w:gridSpan w:val="3"/>
            <w:vMerge/>
            <w:vAlign w:val="center"/>
          </w:tcPr>
          <w:p w:rsidR="00B82044" w:rsidRPr="00306EA1" w:rsidRDefault="00B82044" w:rsidP="00C41DA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ชั้นปีที่ 2</w:t>
            </w:r>
          </w:p>
        </w:tc>
        <w:tc>
          <w:tcPr>
            <w:tcW w:w="1985" w:type="dxa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49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31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52 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/>
                <w:sz w:val="28"/>
              </w:rPr>
              <w:t>49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2128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37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2128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15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</w:tr>
      <w:tr w:rsidR="00B82044" w:rsidRPr="00306EA1" w:rsidTr="00C41DA6">
        <w:tc>
          <w:tcPr>
            <w:tcW w:w="4213" w:type="dxa"/>
            <w:gridSpan w:val="3"/>
            <w:vMerge/>
            <w:vAlign w:val="center"/>
          </w:tcPr>
          <w:p w:rsidR="00B82044" w:rsidRPr="00306EA1" w:rsidRDefault="00B82044" w:rsidP="00C41DA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ชั้นปีที่ 3</w:t>
            </w:r>
          </w:p>
        </w:tc>
        <w:tc>
          <w:tcPr>
            <w:tcW w:w="1985" w:type="dxa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69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36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47 คน</w:t>
            </w:r>
          </w:p>
        </w:tc>
        <w:tc>
          <w:tcPr>
            <w:tcW w:w="1985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/>
                <w:sz w:val="28"/>
              </w:rPr>
              <w:t>34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2128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26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2128" w:type="dxa"/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B82044" w:rsidRPr="00306EA1" w:rsidTr="00C41DA6">
        <w:tc>
          <w:tcPr>
            <w:tcW w:w="4213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B82044" w:rsidRPr="00306EA1" w:rsidRDefault="00B82044" w:rsidP="00C41DA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ชั้นปีที่ 4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59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27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29 คน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/>
                <w:sz w:val="28"/>
              </w:rPr>
              <w:t>40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19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B82044" w:rsidRPr="00306EA1" w:rsidTr="00E942AE">
        <w:tc>
          <w:tcPr>
            <w:tcW w:w="4213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B82044" w:rsidRPr="00306EA1" w:rsidRDefault="00B82044" w:rsidP="00C41DA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ชั้นปีที่ 5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35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:rsidR="00B82044" w:rsidRDefault="00B82044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B82044" w:rsidRPr="00306EA1" w:rsidTr="00E942AE">
        <w:tc>
          <w:tcPr>
            <w:tcW w:w="4213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B82044" w:rsidRPr="00306EA1" w:rsidRDefault="00B82044" w:rsidP="00C41DA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ชั้นปีที่ 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044" w:rsidRPr="00306EA1" w:rsidRDefault="00B82044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E942AE" w:rsidRPr="00306EA1" w:rsidTr="00E942AE">
        <w:tc>
          <w:tcPr>
            <w:tcW w:w="5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942AE" w:rsidRPr="00306EA1" w:rsidRDefault="00E942AE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42AE" w:rsidRDefault="00E942AE" w:rsidP="002B071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42AE" w:rsidRDefault="00E942AE" w:rsidP="002B071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42AE" w:rsidRPr="00306EA1" w:rsidRDefault="00E942AE" w:rsidP="002B071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42AE" w:rsidRDefault="00E942AE" w:rsidP="002B071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42AE" w:rsidRPr="00306EA1" w:rsidRDefault="00E942AE" w:rsidP="002B071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42AE" w:rsidRDefault="00E942AE" w:rsidP="002B071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42AE" w:rsidRPr="00306EA1" w:rsidRDefault="00E942AE" w:rsidP="002B071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E942AE" w:rsidRPr="00306EA1" w:rsidTr="00E942AE">
        <w:tc>
          <w:tcPr>
            <w:tcW w:w="5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942AE" w:rsidRPr="00306EA1" w:rsidRDefault="00E942AE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42AE" w:rsidRDefault="00E942AE" w:rsidP="002B071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42AE" w:rsidRDefault="00E942AE" w:rsidP="002B071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42AE" w:rsidRPr="00306EA1" w:rsidRDefault="00E942AE" w:rsidP="002B071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42AE" w:rsidRDefault="00E942AE" w:rsidP="002B071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42AE" w:rsidRPr="00306EA1" w:rsidRDefault="00E942AE" w:rsidP="002B071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42AE" w:rsidRDefault="00E942AE" w:rsidP="002B071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42AE" w:rsidRPr="00306EA1" w:rsidRDefault="00E942AE" w:rsidP="002B071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B0719" w:rsidRPr="00306EA1" w:rsidTr="00E942AE">
        <w:tc>
          <w:tcPr>
            <w:tcW w:w="534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วิทยาการคอมพิวเตอร์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เทคโนโลยีชีวภาพ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06EA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เคมี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สถิติ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06EA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คณิตศาสตร์</w:t>
            </w:r>
          </w:p>
        </w:tc>
        <w:tc>
          <w:tcPr>
            <w:tcW w:w="2128" w:type="dxa"/>
            <w:tcBorders>
              <w:top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วัสดุศาสตร์</w:t>
            </w:r>
          </w:p>
        </w:tc>
        <w:tc>
          <w:tcPr>
            <w:tcW w:w="2128" w:type="dxa"/>
            <w:tcBorders>
              <w:top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06EA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เคมีอุตสาหกรรมและเทคโนโลยีสิ่งทอ</w:t>
            </w:r>
          </w:p>
        </w:tc>
      </w:tr>
      <w:tr w:rsidR="002B0719" w:rsidRPr="00306EA1" w:rsidTr="00C41DA6">
        <w:tc>
          <w:tcPr>
            <w:tcW w:w="4213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2B0719" w:rsidRPr="00306EA1" w:rsidRDefault="002B0719" w:rsidP="002B0719">
            <w:pPr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ร้อยละนักศึกษาที่สอบผ่านตามแผนกำหนดการศึกษา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ชั้นปีที่ 1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93.62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93.62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97.73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/>
                <w:sz w:val="28"/>
              </w:rPr>
              <w:t>100.00</w:t>
            </w:r>
          </w:p>
        </w:tc>
        <w:tc>
          <w:tcPr>
            <w:tcW w:w="2128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92.59</w:t>
            </w:r>
          </w:p>
        </w:tc>
        <w:tc>
          <w:tcPr>
            <w:tcW w:w="2128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86.21</w:t>
            </w:r>
          </w:p>
        </w:tc>
      </w:tr>
      <w:tr w:rsidR="002B0719" w:rsidRPr="00306EA1" w:rsidTr="00C41DA6">
        <w:tc>
          <w:tcPr>
            <w:tcW w:w="4213" w:type="dxa"/>
            <w:gridSpan w:val="3"/>
            <w:vMerge/>
            <w:vAlign w:val="center"/>
          </w:tcPr>
          <w:p w:rsidR="002B0719" w:rsidRPr="00306EA1" w:rsidRDefault="002B0719" w:rsidP="002B071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ชั้นปีที่ 2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86.11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86.11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98.11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/>
                <w:sz w:val="28"/>
              </w:rPr>
              <w:t>100.00</w:t>
            </w:r>
          </w:p>
        </w:tc>
        <w:tc>
          <w:tcPr>
            <w:tcW w:w="2128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74.00</w:t>
            </w:r>
          </w:p>
        </w:tc>
        <w:tc>
          <w:tcPr>
            <w:tcW w:w="2128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62.50</w:t>
            </w:r>
          </w:p>
        </w:tc>
      </w:tr>
      <w:tr w:rsidR="002B0719" w:rsidRPr="00306EA1" w:rsidTr="00C41DA6">
        <w:tc>
          <w:tcPr>
            <w:tcW w:w="4213" w:type="dxa"/>
            <w:gridSpan w:val="3"/>
            <w:vMerge/>
            <w:vAlign w:val="center"/>
          </w:tcPr>
          <w:p w:rsidR="002B0719" w:rsidRPr="00306EA1" w:rsidRDefault="002B0719" w:rsidP="002B071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ชั้นปีที่ 3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72.00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72.00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83.93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/>
                <w:sz w:val="28"/>
              </w:rPr>
              <w:t>91.89</w:t>
            </w:r>
          </w:p>
        </w:tc>
        <w:tc>
          <w:tcPr>
            <w:tcW w:w="2128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76.47</w:t>
            </w:r>
          </w:p>
        </w:tc>
        <w:tc>
          <w:tcPr>
            <w:tcW w:w="2128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2B0719" w:rsidRPr="00306EA1" w:rsidTr="00C41DA6">
        <w:tc>
          <w:tcPr>
            <w:tcW w:w="4213" w:type="dxa"/>
            <w:gridSpan w:val="3"/>
            <w:vMerge/>
            <w:vAlign w:val="center"/>
          </w:tcPr>
          <w:p w:rsidR="002B0719" w:rsidRPr="00306EA1" w:rsidRDefault="002B0719" w:rsidP="002B071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ชั้นปีที่ 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54.00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54.00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69.05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/>
                <w:sz w:val="28"/>
              </w:rPr>
              <w:t>83.33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65.52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2B0719" w:rsidRPr="00306EA1" w:rsidTr="00C41DA6">
        <w:tc>
          <w:tcPr>
            <w:tcW w:w="4213" w:type="dxa"/>
            <w:gridSpan w:val="3"/>
            <w:vMerge/>
            <w:vAlign w:val="center"/>
          </w:tcPr>
          <w:p w:rsidR="002B0719" w:rsidRPr="00306EA1" w:rsidRDefault="002B0719" w:rsidP="002B071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 xml:space="preserve">ชั้นปีที่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2B0719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71.43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:rsidR="002B0719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2B0719" w:rsidRPr="00306EA1" w:rsidTr="00C41DA6">
        <w:tc>
          <w:tcPr>
            <w:tcW w:w="4213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2B0719" w:rsidRPr="00306EA1" w:rsidRDefault="002B0719" w:rsidP="002B071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 xml:space="preserve">ชั้นปีที่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2B0719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100.</w:t>
            </w:r>
            <w:r>
              <w:rPr>
                <w:rFonts w:ascii="TH SarabunPSK" w:hAnsi="TH SarabunPSK" w:cs="TH SarabunPSK"/>
                <w:sz w:val="28"/>
              </w:rPr>
              <w:t>00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:rsidR="002B0719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3F0D20" w:rsidRPr="00306EA1" w:rsidTr="00AC79E4">
        <w:tc>
          <w:tcPr>
            <w:tcW w:w="19528" w:type="dxa"/>
            <w:gridSpan w:val="11"/>
            <w:shd w:val="clear" w:color="auto" w:fill="D9D9D9" w:themeFill="background1" w:themeFillShade="D9"/>
          </w:tcPr>
          <w:p w:rsidR="003F0D20" w:rsidRPr="00306EA1" w:rsidRDefault="003F0D20" w:rsidP="002B071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ร้อยละอัตราการเปลี่ยนแปลงจำนวนนักศึกษาในแต่ละปีการศึกษา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</w:p>
        </w:tc>
      </w:tr>
      <w:tr w:rsidR="002B0719" w:rsidRPr="00306EA1" w:rsidTr="00C41DA6">
        <w:trPr>
          <w:trHeight w:val="429"/>
        </w:trPr>
        <w:tc>
          <w:tcPr>
            <w:tcW w:w="5347" w:type="dxa"/>
            <w:gridSpan w:val="4"/>
            <w:vAlign w:val="center"/>
          </w:tcPr>
          <w:p w:rsidR="002B0719" w:rsidRPr="00306EA1" w:rsidRDefault="002B0719" w:rsidP="002B0719">
            <w:pPr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นักศึกษาชั้นปีที่ 1 เรียนต่อชั้นปีที่ 2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83.5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95.00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93.62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97.73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100.00</w:t>
            </w:r>
          </w:p>
        </w:tc>
        <w:tc>
          <w:tcPr>
            <w:tcW w:w="2128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92.59</w:t>
            </w:r>
          </w:p>
        </w:tc>
        <w:tc>
          <w:tcPr>
            <w:tcW w:w="2128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86.21</w:t>
            </w:r>
          </w:p>
        </w:tc>
      </w:tr>
      <w:tr w:rsidR="002B0719" w:rsidRPr="00306EA1" w:rsidTr="00C41DA6">
        <w:trPr>
          <w:trHeight w:val="427"/>
        </w:trPr>
        <w:tc>
          <w:tcPr>
            <w:tcW w:w="5347" w:type="dxa"/>
            <w:gridSpan w:val="4"/>
            <w:vAlign w:val="center"/>
          </w:tcPr>
          <w:p w:rsidR="002B0719" w:rsidRPr="00306EA1" w:rsidRDefault="002B0719" w:rsidP="002B0719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นักศึกษาชั้นปีที่ 2 เรียนต่อชั้นปีที่ 3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96.3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83.05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86.11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98.11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100.00</w:t>
            </w:r>
          </w:p>
        </w:tc>
        <w:tc>
          <w:tcPr>
            <w:tcW w:w="2128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74.00</w:t>
            </w:r>
          </w:p>
        </w:tc>
        <w:tc>
          <w:tcPr>
            <w:tcW w:w="2128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62.50</w:t>
            </w:r>
          </w:p>
        </w:tc>
      </w:tr>
      <w:tr w:rsidR="002B0719" w:rsidRPr="00306EA1" w:rsidTr="00C41DA6">
        <w:trPr>
          <w:trHeight w:val="427"/>
        </w:trPr>
        <w:tc>
          <w:tcPr>
            <w:tcW w:w="5347" w:type="dxa"/>
            <w:gridSpan w:val="4"/>
            <w:vAlign w:val="center"/>
          </w:tcPr>
          <w:p w:rsidR="002B0719" w:rsidRPr="00306EA1" w:rsidRDefault="002B0719" w:rsidP="002B0719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นักศึกษาชั้นปีที่ 3 เรียนต่อชั้นปีที่ 4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82.9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88.46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72.00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83.93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91.89</w:t>
            </w:r>
          </w:p>
        </w:tc>
        <w:tc>
          <w:tcPr>
            <w:tcW w:w="2128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76.47</w:t>
            </w:r>
          </w:p>
        </w:tc>
        <w:tc>
          <w:tcPr>
            <w:tcW w:w="2128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2B0719" w:rsidRPr="00306EA1" w:rsidTr="00C41DA6">
        <w:trPr>
          <w:trHeight w:val="427"/>
        </w:trPr>
        <w:tc>
          <w:tcPr>
            <w:tcW w:w="5347" w:type="dxa"/>
            <w:gridSpan w:val="4"/>
            <w:vAlign w:val="center"/>
          </w:tcPr>
          <w:p w:rsidR="002B0719" w:rsidRPr="00306EA1" w:rsidRDefault="002B0719" w:rsidP="002B0719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นักศึกษาชั้นปีที่ 4 เรียนต่อชั้นปีที่ 5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46.00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69.05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0.00</w:t>
            </w:r>
          </w:p>
        </w:tc>
        <w:tc>
          <w:tcPr>
            <w:tcW w:w="2128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65.52</w:t>
            </w:r>
          </w:p>
        </w:tc>
        <w:tc>
          <w:tcPr>
            <w:tcW w:w="2128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2B0719" w:rsidRPr="00306EA1" w:rsidTr="00C41DA6">
        <w:tc>
          <w:tcPr>
            <w:tcW w:w="5347" w:type="dxa"/>
            <w:gridSpan w:val="4"/>
            <w:vAlign w:val="center"/>
          </w:tcPr>
          <w:p w:rsidR="002B0719" w:rsidRPr="00306EA1" w:rsidRDefault="002B0719" w:rsidP="002B0719">
            <w:pPr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ปัจจัย/สาเหตุที่มีผลกระทบต่อจำนวนนักศึกษาตามแผนการศึกษา</w:t>
            </w:r>
          </w:p>
        </w:tc>
        <w:tc>
          <w:tcPr>
            <w:tcW w:w="1985" w:type="dxa"/>
          </w:tcPr>
          <w:p w:rsidR="002B0719" w:rsidRPr="00306EA1" w:rsidRDefault="002B0719" w:rsidP="002B0719">
            <w:pPr>
              <w:pStyle w:val="a4"/>
              <w:numPr>
                <w:ilvl w:val="0"/>
                <w:numId w:val="1"/>
              </w:numPr>
              <w:tabs>
                <w:tab w:val="left" w:pos="317"/>
                <w:tab w:val="left" w:pos="459"/>
              </w:tabs>
              <w:ind w:left="317" w:hanging="2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ย้ายสาขาเนื่องจากขาดความเข้าใจ ไม่ถนัดทางคอมพิวเตอร์</w:t>
            </w:r>
          </w:p>
          <w:p w:rsidR="002B0719" w:rsidRPr="00306EA1" w:rsidRDefault="002B0719" w:rsidP="002B0719">
            <w:pPr>
              <w:pStyle w:val="a4"/>
              <w:numPr>
                <w:ilvl w:val="0"/>
                <w:numId w:val="1"/>
              </w:numPr>
              <w:tabs>
                <w:tab w:val="left" w:pos="317"/>
                <w:tab w:val="left" w:pos="459"/>
              </w:tabs>
              <w:ind w:left="317" w:hanging="2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ลาออกไปศึกษาต่อมหาวิทยาลัยอื่น</w:t>
            </w:r>
          </w:p>
          <w:p w:rsidR="002B0719" w:rsidRDefault="002B0719" w:rsidP="002B0719">
            <w:pPr>
              <w:pStyle w:val="a4"/>
              <w:numPr>
                <w:ilvl w:val="0"/>
                <w:numId w:val="1"/>
              </w:numPr>
              <w:tabs>
                <w:tab w:val="left" w:pos="317"/>
                <w:tab w:val="left" w:pos="459"/>
              </w:tabs>
              <w:ind w:left="317" w:hanging="2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ลาออกไปเรียนใกล้บ้าน</w:t>
            </w:r>
          </w:p>
          <w:p w:rsidR="002B0719" w:rsidRDefault="002B0719" w:rsidP="002B0719">
            <w:pPr>
              <w:pStyle w:val="a4"/>
              <w:numPr>
                <w:ilvl w:val="0"/>
                <w:numId w:val="1"/>
              </w:numPr>
              <w:tabs>
                <w:tab w:val="left" w:pos="317"/>
                <w:tab w:val="left" w:pos="459"/>
              </w:tabs>
              <w:ind w:left="317" w:hanging="2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นักศึกษาชั้นปีที่ 1 บางส่วนยังขาดพื้นฐานการเขียนโปรแกรม</w:t>
            </w:r>
          </w:p>
          <w:p w:rsidR="002B0719" w:rsidRPr="00306EA1" w:rsidRDefault="002B0719" w:rsidP="002B0719">
            <w:pPr>
              <w:pStyle w:val="a4"/>
              <w:numPr>
                <w:ilvl w:val="0"/>
                <w:numId w:val="1"/>
              </w:numPr>
              <w:tabs>
                <w:tab w:val="left" w:pos="317"/>
                <w:tab w:val="left" w:pos="459"/>
              </w:tabs>
              <w:ind w:left="317" w:hanging="2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นักศึกษาติด </w:t>
            </w:r>
            <w:r>
              <w:rPr>
                <w:rFonts w:ascii="TH SarabunPSK" w:hAnsi="TH SarabunPSK" w:cs="TH SarabunPSK"/>
                <w:sz w:val="28"/>
              </w:rPr>
              <w:t xml:space="preserve">F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จำนวนมากในรายวิชา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คศ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101 </w:t>
            </w: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แคลคูลัส 1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และคศ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102 แคลคูลัส 2 และวิชา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คพ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342 ระบบฐานข้อมูล</w:t>
            </w:r>
          </w:p>
        </w:tc>
        <w:tc>
          <w:tcPr>
            <w:tcW w:w="1985" w:type="dxa"/>
          </w:tcPr>
          <w:p w:rsidR="002B0719" w:rsidRPr="00306EA1" w:rsidRDefault="002B0719" w:rsidP="002B0719">
            <w:pPr>
              <w:pStyle w:val="a4"/>
              <w:numPr>
                <w:ilvl w:val="0"/>
                <w:numId w:val="1"/>
              </w:numPr>
              <w:tabs>
                <w:tab w:val="left" w:pos="317"/>
                <w:tab w:val="left" w:pos="459"/>
              </w:tabs>
              <w:ind w:left="317" w:hanging="2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นักศึกษาลาออกเพื่อไปศึกษาต่อสถาบันอื่น</w:t>
            </w:r>
          </w:p>
          <w:p w:rsidR="002B0719" w:rsidRPr="00306EA1" w:rsidRDefault="002B0719" w:rsidP="002B0719">
            <w:pPr>
              <w:pStyle w:val="a4"/>
              <w:numPr>
                <w:ilvl w:val="0"/>
                <w:numId w:val="1"/>
              </w:numPr>
              <w:tabs>
                <w:tab w:val="left" w:pos="317"/>
                <w:tab w:val="left" w:pos="459"/>
              </w:tabs>
              <w:ind w:left="317" w:hanging="2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นักศึกษาย้ายจากสาขาอื่นมายังสาขาเทคโนโลยีชีวภาพ</w:t>
            </w:r>
          </w:p>
          <w:p w:rsidR="002B0719" w:rsidRPr="00306EA1" w:rsidRDefault="002B0719" w:rsidP="002B0719">
            <w:pPr>
              <w:pStyle w:val="a4"/>
              <w:numPr>
                <w:ilvl w:val="0"/>
                <w:numId w:val="1"/>
              </w:numPr>
              <w:tabs>
                <w:tab w:val="left" w:pos="317"/>
                <w:tab w:val="left" w:pos="459"/>
              </w:tabs>
              <w:ind w:left="317" w:hanging="2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นักศึกษาไม่ผ่านบางกระบวนวิชาเนื่องจากติด </w:t>
            </w:r>
            <w:r>
              <w:rPr>
                <w:rFonts w:ascii="TH SarabunPSK" w:hAnsi="TH SarabunPSK" w:cs="TH SarabunPSK"/>
                <w:sz w:val="28"/>
              </w:rPr>
              <w:t xml:space="preserve">F,I,W,OP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เป็นต้น</w:t>
            </w:r>
          </w:p>
        </w:tc>
        <w:tc>
          <w:tcPr>
            <w:tcW w:w="1985" w:type="dxa"/>
          </w:tcPr>
          <w:p w:rsidR="002B0719" w:rsidRPr="00306EA1" w:rsidRDefault="002B0719" w:rsidP="002B0719">
            <w:pPr>
              <w:pStyle w:val="a4"/>
              <w:numPr>
                <w:ilvl w:val="0"/>
                <w:numId w:val="1"/>
              </w:numPr>
              <w:tabs>
                <w:tab w:val="left" w:pos="317"/>
                <w:tab w:val="left" w:pos="459"/>
              </w:tabs>
              <w:ind w:left="317" w:hanging="283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เพื่อไปสอบใหม่ หรือไม่ชอบการรับน้องหรือย้ายสาขา</w:t>
            </w:r>
          </w:p>
          <w:p w:rsidR="002B0719" w:rsidRPr="00306EA1" w:rsidRDefault="002B0719" w:rsidP="002B0719">
            <w:pPr>
              <w:pStyle w:val="a4"/>
              <w:numPr>
                <w:ilvl w:val="0"/>
                <w:numId w:val="1"/>
              </w:numPr>
              <w:tabs>
                <w:tab w:val="left" w:pos="317"/>
                <w:tab w:val="left" w:pos="459"/>
              </w:tabs>
              <w:ind w:left="317" w:hanging="283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พ้นสภาพ เนื่องจากคะแนนเกรดเฉลี่ยไม่ถึงเกณฑ์ 1.50</w:t>
            </w:r>
          </w:p>
          <w:p w:rsidR="002B0719" w:rsidRPr="00306EA1" w:rsidRDefault="002B0719" w:rsidP="002B0719">
            <w:pPr>
              <w:pStyle w:val="a4"/>
              <w:numPr>
                <w:ilvl w:val="0"/>
                <w:numId w:val="1"/>
              </w:numPr>
              <w:tabs>
                <w:tab w:val="left" w:pos="317"/>
                <w:tab w:val="left" w:pos="459"/>
              </w:tabs>
              <w:ind w:left="317" w:hanging="283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พ้นสภาพ เนื่องจากขาดการติดต่อ</w:t>
            </w:r>
          </w:p>
        </w:tc>
        <w:tc>
          <w:tcPr>
            <w:tcW w:w="1985" w:type="dxa"/>
          </w:tcPr>
          <w:p w:rsidR="002B0719" w:rsidRPr="00306EA1" w:rsidRDefault="002B0719" w:rsidP="002B0719">
            <w:pPr>
              <w:pStyle w:val="a4"/>
              <w:numPr>
                <w:ilvl w:val="0"/>
                <w:numId w:val="1"/>
              </w:numPr>
              <w:tabs>
                <w:tab w:val="left" w:pos="317"/>
                <w:tab w:val="left" w:pos="459"/>
              </w:tabs>
              <w:ind w:left="317" w:hanging="2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ชั้นปีที่ 1 พ้นสภาพการเป็นนักศึกษา ร้อยละ 2.27</w:t>
            </w:r>
          </w:p>
          <w:p w:rsidR="002B0719" w:rsidRPr="00306EA1" w:rsidRDefault="002B0719" w:rsidP="002B0719">
            <w:pPr>
              <w:pStyle w:val="a4"/>
              <w:numPr>
                <w:ilvl w:val="0"/>
                <w:numId w:val="1"/>
              </w:numPr>
              <w:tabs>
                <w:tab w:val="left" w:pos="317"/>
                <w:tab w:val="left" w:pos="459"/>
              </w:tabs>
              <w:ind w:left="317" w:hanging="2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ชั้นปีที่ 2 พ้นสภาพการเป็นนักศึกษา ร้อยละ 1.89</w:t>
            </w:r>
          </w:p>
          <w:p w:rsidR="002B0719" w:rsidRPr="00306EA1" w:rsidRDefault="002B0719" w:rsidP="002B0719">
            <w:pPr>
              <w:pStyle w:val="a4"/>
              <w:numPr>
                <w:ilvl w:val="0"/>
                <w:numId w:val="1"/>
              </w:numPr>
              <w:tabs>
                <w:tab w:val="left" w:pos="317"/>
                <w:tab w:val="left" w:pos="459"/>
              </w:tabs>
              <w:ind w:left="317" w:hanging="2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ชั้นปีที่ 3 พ้นสภาพการเป็นนักศึกษา ร้อยละ 16.07</w:t>
            </w:r>
          </w:p>
          <w:p w:rsidR="002B0719" w:rsidRPr="003A2FD3" w:rsidRDefault="002B0719" w:rsidP="002B0719">
            <w:pPr>
              <w:pStyle w:val="a4"/>
              <w:numPr>
                <w:ilvl w:val="0"/>
                <w:numId w:val="1"/>
              </w:numPr>
              <w:tabs>
                <w:tab w:val="left" w:pos="317"/>
                <w:tab w:val="left" w:pos="459"/>
              </w:tabs>
              <w:ind w:left="317" w:hanging="2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ชั้นปีที่ 4 พ้นสภาพการเป็นนักศึกษา ร้อยละ 19.05</w:t>
            </w:r>
          </w:p>
        </w:tc>
        <w:tc>
          <w:tcPr>
            <w:tcW w:w="1985" w:type="dxa"/>
          </w:tcPr>
          <w:p w:rsidR="002B0719" w:rsidRPr="00306EA1" w:rsidRDefault="002B0719" w:rsidP="002B0719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เมื่อสิ้นปีที่ 1 นักศึกษาพ้นสภาพการศึกษา</w:t>
            </w:r>
          </w:p>
          <w:p w:rsidR="002B0719" w:rsidRPr="00306EA1" w:rsidRDefault="002B0719" w:rsidP="002B0719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ชั้นปีอื่นๆ มีนักศึกษาพ้นสภาพไปนักศึกษามีการย้ายสาขา</w:t>
            </w:r>
          </w:p>
        </w:tc>
        <w:tc>
          <w:tcPr>
            <w:tcW w:w="2128" w:type="dxa"/>
          </w:tcPr>
          <w:p w:rsidR="002B0719" w:rsidRPr="00306EA1" w:rsidRDefault="002B0719" w:rsidP="002B0719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การย้ายสาขาวิชา</w:t>
            </w:r>
          </w:p>
          <w:p w:rsidR="002B0719" w:rsidRPr="00306EA1" w:rsidRDefault="002B0719" w:rsidP="002B0719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ผลการเรียนไม่ถึงเกณฑ์ที่กำหนด ติด </w:t>
            </w:r>
            <w:r>
              <w:rPr>
                <w:rFonts w:ascii="TH SarabunPSK" w:hAnsi="TH SarabunPSK" w:cs="TH SarabunPSK"/>
                <w:sz w:val="28"/>
              </w:rPr>
              <w:t xml:space="preserve">F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หรือ </w:t>
            </w:r>
            <w:r>
              <w:rPr>
                <w:rFonts w:ascii="TH SarabunPSK" w:hAnsi="TH SarabunPSK" w:cs="TH SarabunPSK"/>
                <w:sz w:val="28"/>
              </w:rPr>
              <w:t>W</w:t>
            </w:r>
          </w:p>
        </w:tc>
        <w:tc>
          <w:tcPr>
            <w:tcW w:w="2128" w:type="dxa"/>
          </w:tcPr>
          <w:p w:rsidR="002B0719" w:rsidRPr="00306EA1" w:rsidRDefault="002B0719" w:rsidP="002B0719">
            <w:pPr>
              <w:pStyle w:val="a4"/>
              <w:numPr>
                <w:ilvl w:val="0"/>
                <w:numId w:val="1"/>
              </w:numPr>
              <w:tabs>
                <w:tab w:val="left" w:pos="317"/>
                <w:tab w:val="left" w:pos="459"/>
              </w:tabs>
              <w:ind w:left="317" w:hanging="283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เพื่อไปสอบใหม่ หรือไม่ชอบการรับน้องหรือย้ายสาขา</w:t>
            </w:r>
          </w:p>
          <w:p w:rsidR="002B0719" w:rsidRPr="00306EA1" w:rsidRDefault="002B0719" w:rsidP="002B0719">
            <w:pPr>
              <w:pStyle w:val="a4"/>
              <w:numPr>
                <w:ilvl w:val="0"/>
                <w:numId w:val="1"/>
              </w:numPr>
              <w:tabs>
                <w:tab w:val="left" w:pos="317"/>
                <w:tab w:val="left" w:pos="459"/>
              </w:tabs>
              <w:ind w:left="317" w:hanging="283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พ้นสภาพ เนื่องจากคะแนนเกรดเฉลี่ยไม่ถึงเกณฑ์ 1.50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หรือ 1.75</w:t>
            </w:r>
          </w:p>
          <w:p w:rsidR="002B0719" w:rsidRPr="00306EA1" w:rsidRDefault="002B0719" w:rsidP="002B0719">
            <w:pPr>
              <w:pStyle w:val="a4"/>
              <w:numPr>
                <w:ilvl w:val="0"/>
                <w:numId w:val="1"/>
              </w:numPr>
              <w:tabs>
                <w:tab w:val="left" w:pos="317"/>
                <w:tab w:val="left" w:pos="459"/>
              </w:tabs>
              <w:ind w:left="317" w:hanging="283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พ้นสภาพ เนื่องจากขาดการติดต่อ</w:t>
            </w:r>
          </w:p>
        </w:tc>
      </w:tr>
      <w:tr w:rsidR="00A63298" w:rsidRPr="00306EA1" w:rsidTr="00B070D4">
        <w:tc>
          <w:tcPr>
            <w:tcW w:w="19528" w:type="dxa"/>
            <w:gridSpan w:val="11"/>
            <w:shd w:val="clear" w:color="auto" w:fill="D9D9D9" w:themeFill="background1" w:themeFillShade="D9"/>
          </w:tcPr>
          <w:p w:rsidR="00A63298" w:rsidRPr="00306EA1" w:rsidRDefault="00A63298" w:rsidP="002B071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06EA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ภาวการณ์ได้งานทำของบัณฑิตภายในระยะเวลา 1 ปี หลังสำเร็จการศึกษา</w:t>
            </w:r>
          </w:p>
        </w:tc>
      </w:tr>
      <w:tr w:rsidR="002B0719" w:rsidRPr="00306EA1" w:rsidTr="00C41DA6">
        <w:tc>
          <w:tcPr>
            <w:tcW w:w="5347" w:type="dxa"/>
            <w:gridSpan w:val="4"/>
            <w:vAlign w:val="center"/>
          </w:tcPr>
          <w:p w:rsidR="002B0719" w:rsidRPr="00306EA1" w:rsidRDefault="002B0719" w:rsidP="002B0719">
            <w:pPr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วันที่สำรวจ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28/2/57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1/6/55-31/5/56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18/4/57</w:t>
            </w:r>
          </w:p>
        </w:tc>
        <w:tc>
          <w:tcPr>
            <w:tcW w:w="1985" w:type="dxa"/>
            <w:vAlign w:val="center"/>
          </w:tcPr>
          <w:p w:rsidR="002B0719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1/6/</w:t>
            </w:r>
            <w:r w:rsidRPr="00306EA1">
              <w:rPr>
                <w:rFonts w:ascii="TH SarabunPSK" w:hAnsi="TH SarabunPSK" w:cs="TH SarabunPSK" w:hint="cs"/>
                <w:sz w:val="28"/>
                <w:cs/>
              </w:rPr>
              <w:t>5</w:t>
            </w:r>
            <w:r>
              <w:rPr>
                <w:rFonts w:ascii="TH SarabunPSK" w:hAnsi="TH SarabunPSK" w:cs="TH SarabunPSK" w:hint="cs"/>
                <w:sz w:val="28"/>
                <w:cs/>
              </w:rPr>
              <w:t>6-31/05/</w:t>
            </w:r>
            <w:r w:rsidRPr="00306EA1">
              <w:rPr>
                <w:rFonts w:ascii="TH SarabunPSK" w:hAnsi="TH SarabunPSK" w:cs="TH SarabunPSK" w:hint="cs"/>
                <w:sz w:val="28"/>
                <w:cs/>
              </w:rPr>
              <w:t>57</w:t>
            </w:r>
          </w:p>
        </w:tc>
        <w:tc>
          <w:tcPr>
            <w:tcW w:w="2128" w:type="dxa"/>
          </w:tcPr>
          <w:p w:rsidR="002B0719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8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2B0719" w:rsidRPr="00306EA1" w:rsidTr="00C41DA6">
        <w:tc>
          <w:tcPr>
            <w:tcW w:w="5347" w:type="dxa"/>
            <w:gridSpan w:val="4"/>
            <w:vAlign w:val="center"/>
          </w:tcPr>
          <w:p w:rsidR="002B0719" w:rsidRPr="00306EA1" w:rsidRDefault="002B0719" w:rsidP="002B0719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จำนวนแบบสอบถามที่ส่ง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94 ชุด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27 ชุด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28 ชุด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40 ชุด</w:t>
            </w:r>
          </w:p>
        </w:tc>
        <w:tc>
          <w:tcPr>
            <w:tcW w:w="2128" w:type="dxa"/>
          </w:tcPr>
          <w:p w:rsidR="002B0719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8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2B0719" w:rsidRPr="00306EA1" w:rsidTr="00C41DA6">
        <w:tc>
          <w:tcPr>
            <w:tcW w:w="5347" w:type="dxa"/>
            <w:gridSpan w:val="4"/>
            <w:tcBorders>
              <w:bottom w:val="single" w:sz="4" w:space="0" w:color="auto"/>
            </w:tcBorders>
            <w:vAlign w:val="center"/>
          </w:tcPr>
          <w:p w:rsidR="002B0719" w:rsidRPr="00306EA1" w:rsidRDefault="002B0719" w:rsidP="002B0719">
            <w:pPr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 xml:space="preserve">จำนวนแบบสอบถามที่ตอบกลับ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77 ชุด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27 ชุด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28 ชุด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10 ชุด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2B0719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2B0719" w:rsidRPr="00306EA1" w:rsidTr="00C41DA6">
        <w:tc>
          <w:tcPr>
            <w:tcW w:w="5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719" w:rsidRPr="00306EA1" w:rsidRDefault="002B0719" w:rsidP="002B0719">
            <w:pPr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ร้อยละของผู้ตอบแบบสอบถาม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81.9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100.00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100.00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25.00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719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A63298" w:rsidRPr="00306EA1" w:rsidTr="00B77BE9">
        <w:tc>
          <w:tcPr>
            <w:tcW w:w="19528" w:type="dxa"/>
            <w:gridSpan w:val="11"/>
            <w:shd w:val="clear" w:color="auto" w:fill="D9D9D9" w:themeFill="background1" w:themeFillShade="D9"/>
          </w:tcPr>
          <w:p w:rsidR="00A63298" w:rsidRPr="00306EA1" w:rsidRDefault="00A63298" w:rsidP="002B071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การกระจายภาวการณ์ได้งานทำเทียบกับจำนวนผู้ตอบแบบสอบถาม</w:t>
            </w:r>
          </w:p>
        </w:tc>
      </w:tr>
      <w:tr w:rsidR="002B0719" w:rsidRPr="00306EA1" w:rsidTr="00C41DA6">
        <w:tc>
          <w:tcPr>
            <w:tcW w:w="2230" w:type="dxa"/>
            <w:vMerge w:val="restart"/>
            <w:vAlign w:val="center"/>
          </w:tcPr>
          <w:p w:rsidR="002B0719" w:rsidRPr="00306EA1" w:rsidRDefault="002B0719" w:rsidP="002B0719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ได้งานทำแล้ว</w:t>
            </w:r>
          </w:p>
        </w:tc>
        <w:tc>
          <w:tcPr>
            <w:tcW w:w="1841" w:type="dxa"/>
            <w:vMerge w:val="restart"/>
            <w:vAlign w:val="center"/>
          </w:tcPr>
          <w:p w:rsidR="002B0719" w:rsidRPr="00306EA1" w:rsidRDefault="002B0719" w:rsidP="002B0719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ตรงสาขาที่เรียน</w:t>
            </w:r>
          </w:p>
        </w:tc>
        <w:tc>
          <w:tcPr>
            <w:tcW w:w="1276" w:type="dxa"/>
            <w:gridSpan w:val="2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</w:t>
            </w:r>
          </w:p>
        </w:tc>
        <w:tc>
          <w:tcPr>
            <w:tcW w:w="1985" w:type="dxa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51</w:t>
            </w:r>
            <w:r w:rsidR="002C0CDE">
              <w:rPr>
                <w:rFonts w:ascii="TH SarabunPSK" w:hAnsi="TH SarabunPSK" w:cs="TH SarabunPSK"/>
                <w:sz w:val="28"/>
              </w:rPr>
              <w:t xml:space="preserve"> </w:t>
            </w:r>
            <w:r w:rsidR="002C0CDE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/>
                <w:sz w:val="28"/>
              </w:rPr>
              <w:t>16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/>
                <w:sz w:val="28"/>
              </w:rPr>
              <w:t>6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2128" w:type="dxa"/>
            <w:vMerge w:val="restart"/>
            <w:vAlign w:val="center"/>
          </w:tcPr>
          <w:p w:rsidR="002B0719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92.86</w:t>
            </w:r>
          </w:p>
        </w:tc>
        <w:tc>
          <w:tcPr>
            <w:tcW w:w="2128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2B0719" w:rsidRPr="00306EA1" w:rsidTr="00C41DA6">
        <w:tc>
          <w:tcPr>
            <w:tcW w:w="2230" w:type="dxa"/>
            <w:vMerge/>
            <w:vAlign w:val="center"/>
          </w:tcPr>
          <w:p w:rsidR="002B0719" w:rsidRPr="00306EA1" w:rsidRDefault="002B0719" w:rsidP="002B071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1" w:type="dxa"/>
            <w:vMerge/>
            <w:vAlign w:val="center"/>
          </w:tcPr>
          <w:p w:rsidR="002B0719" w:rsidRPr="00306EA1" w:rsidRDefault="002B0719" w:rsidP="002B071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gridSpan w:val="2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985" w:type="dxa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66.2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18.51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/>
                <w:sz w:val="28"/>
              </w:rPr>
              <w:t>57.14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60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2128" w:type="dxa"/>
            <w:vMerge/>
          </w:tcPr>
          <w:p w:rsidR="002B0719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8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2B0719" w:rsidRPr="00306EA1" w:rsidTr="00C41DA6">
        <w:tc>
          <w:tcPr>
            <w:tcW w:w="2230" w:type="dxa"/>
            <w:vMerge/>
            <w:vAlign w:val="center"/>
          </w:tcPr>
          <w:p w:rsidR="002B0719" w:rsidRPr="00306EA1" w:rsidRDefault="002B0719" w:rsidP="002B071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1" w:type="dxa"/>
            <w:vMerge w:val="restart"/>
            <w:vAlign w:val="center"/>
          </w:tcPr>
          <w:p w:rsidR="002B0719" w:rsidRPr="00306EA1" w:rsidRDefault="002B0719" w:rsidP="002B0719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ไม่ตรงกับสาขาที่เรียน</w:t>
            </w:r>
          </w:p>
        </w:tc>
        <w:tc>
          <w:tcPr>
            <w:tcW w:w="1276" w:type="dxa"/>
            <w:gridSpan w:val="2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</w:t>
            </w:r>
          </w:p>
        </w:tc>
        <w:tc>
          <w:tcPr>
            <w:tcW w:w="1985" w:type="dxa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</w:t>
            </w:r>
            <w:r w:rsidR="002C0CDE">
              <w:rPr>
                <w:rFonts w:ascii="TH SarabunPSK" w:hAnsi="TH SarabunPSK" w:cs="TH SarabunPSK"/>
                <w:sz w:val="28"/>
              </w:rPr>
              <w:t xml:space="preserve"> </w:t>
            </w:r>
            <w:r w:rsidR="002C0CDE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/>
                <w:sz w:val="28"/>
              </w:rPr>
              <w:t>3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2128" w:type="dxa"/>
            <w:vMerge/>
          </w:tcPr>
          <w:p w:rsidR="002B0719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8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2B0719" w:rsidRPr="00306EA1" w:rsidTr="00C41DA6">
        <w:tc>
          <w:tcPr>
            <w:tcW w:w="2230" w:type="dxa"/>
            <w:vMerge/>
            <w:vAlign w:val="center"/>
          </w:tcPr>
          <w:p w:rsidR="002B0719" w:rsidRPr="00306EA1" w:rsidRDefault="002B0719" w:rsidP="002B071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1" w:type="dxa"/>
            <w:vMerge/>
            <w:vAlign w:val="center"/>
          </w:tcPr>
          <w:p w:rsidR="002B0719" w:rsidRPr="00306EA1" w:rsidRDefault="002B0719" w:rsidP="002B071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gridSpan w:val="2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985" w:type="dxa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26.0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22.22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/>
                <w:sz w:val="28"/>
              </w:rPr>
              <w:t>10.71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20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2128" w:type="dxa"/>
            <w:vMerge/>
          </w:tcPr>
          <w:p w:rsidR="002B0719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8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2B0719" w:rsidRPr="00306EA1" w:rsidTr="00C41DA6">
        <w:tc>
          <w:tcPr>
            <w:tcW w:w="2230" w:type="dxa"/>
            <w:vMerge w:val="restart"/>
            <w:vAlign w:val="center"/>
          </w:tcPr>
          <w:p w:rsidR="002B0719" w:rsidRPr="00306EA1" w:rsidRDefault="002B0719" w:rsidP="002B0719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ไม่ประสงค์จะทำงาน</w:t>
            </w:r>
          </w:p>
        </w:tc>
        <w:tc>
          <w:tcPr>
            <w:tcW w:w="1841" w:type="dxa"/>
            <w:vMerge w:val="restart"/>
            <w:vAlign w:val="center"/>
          </w:tcPr>
          <w:p w:rsidR="002B0719" w:rsidRPr="00306EA1" w:rsidRDefault="002B0719" w:rsidP="002B0719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ศึกษาต่อ</w:t>
            </w:r>
          </w:p>
        </w:tc>
        <w:tc>
          <w:tcPr>
            <w:tcW w:w="1276" w:type="dxa"/>
            <w:gridSpan w:val="2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</w:t>
            </w:r>
          </w:p>
        </w:tc>
        <w:tc>
          <w:tcPr>
            <w:tcW w:w="1985" w:type="dxa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2C0CDE">
              <w:rPr>
                <w:rFonts w:ascii="TH SarabunPSK" w:hAnsi="TH SarabunPSK" w:cs="TH SarabunPSK"/>
                <w:sz w:val="28"/>
              </w:rPr>
              <w:t xml:space="preserve"> </w:t>
            </w:r>
            <w:r w:rsidR="002C0CDE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2128" w:type="dxa"/>
          </w:tcPr>
          <w:p w:rsidR="002B0719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128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2B0719" w:rsidRPr="00306EA1" w:rsidTr="00C41DA6">
        <w:tc>
          <w:tcPr>
            <w:tcW w:w="2230" w:type="dxa"/>
            <w:vMerge/>
            <w:vAlign w:val="center"/>
          </w:tcPr>
          <w:p w:rsidR="002B0719" w:rsidRPr="00306EA1" w:rsidRDefault="002B0719" w:rsidP="002B071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1" w:type="dxa"/>
            <w:vMerge/>
            <w:vAlign w:val="center"/>
          </w:tcPr>
          <w:p w:rsidR="002B0719" w:rsidRPr="00306EA1" w:rsidRDefault="002B0719" w:rsidP="002B071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gridSpan w:val="2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985" w:type="dxa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1.3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14.81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/>
                <w:sz w:val="28"/>
              </w:rPr>
              <w:t>3.57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20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2128" w:type="dxa"/>
          </w:tcPr>
          <w:p w:rsidR="002B0719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128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2B0719" w:rsidRPr="00306EA1" w:rsidTr="00C41DA6">
        <w:tc>
          <w:tcPr>
            <w:tcW w:w="2230" w:type="dxa"/>
            <w:vMerge/>
            <w:vAlign w:val="center"/>
          </w:tcPr>
          <w:p w:rsidR="002B0719" w:rsidRPr="00306EA1" w:rsidRDefault="002B0719" w:rsidP="002B071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1" w:type="dxa"/>
            <w:vMerge w:val="restart"/>
            <w:vAlign w:val="center"/>
          </w:tcPr>
          <w:p w:rsidR="002B0719" w:rsidRPr="00306EA1" w:rsidRDefault="002B0719" w:rsidP="002B0719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สาเหตุอื่น</w:t>
            </w:r>
          </w:p>
        </w:tc>
        <w:tc>
          <w:tcPr>
            <w:tcW w:w="1276" w:type="dxa"/>
            <w:gridSpan w:val="2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</w:t>
            </w:r>
          </w:p>
        </w:tc>
        <w:tc>
          <w:tcPr>
            <w:tcW w:w="1985" w:type="dxa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2C0CD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2C0CDE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1985" w:type="dxa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128" w:type="dxa"/>
          </w:tcPr>
          <w:p w:rsidR="002B0719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128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2B0719" w:rsidRPr="00306EA1" w:rsidTr="00C41DA6">
        <w:tc>
          <w:tcPr>
            <w:tcW w:w="2230" w:type="dxa"/>
            <w:vMerge/>
            <w:vAlign w:val="center"/>
          </w:tcPr>
          <w:p w:rsidR="002B0719" w:rsidRPr="00306EA1" w:rsidRDefault="002B0719" w:rsidP="002B071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1" w:type="dxa"/>
            <w:vMerge/>
            <w:vAlign w:val="center"/>
          </w:tcPr>
          <w:p w:rsidR="002B0719" w:rsidRPr="00306EA1" w:rsidRDefault="002B0719" w:rsidP="002B071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gridSpan w:val="2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985" w:type="dxa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6.5</w:t>
            </w:r>
          </w:p>
        </w:tc>
        <w:tc>
          <w:tcPr>
            <w:tcW w:w="1985" w:type="dxa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/>
                <w:sz w:val="28"/>
              </w:rPr>
              <w:t>7.14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128" w:type="dxa"/>
          </w:tcPr>
          <w:p w:rsidR="002B0719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128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2B0719" w:rsidRPr="00306EA1" w:rsidTr="00C41DA6">
        <w:tc>
          <w:tcPr>
            <w:tcW w:w="4071" w:type="dxa"/>
            <w:gridSpan w:val="2"/>
            <w:vMerge w:val="restart"/>
            <w:vAlign w:val="center"/>
          </w:tcPr>
          <w:p w:rsidR="002B0719" w:rsidRPr="00306EA1" w:rsidRDefault="002B0719" w:rsidP="002B0719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ยังไม่ได้ทำงาน</w:t>
            </w:r>
          </w:p>
        </w:tc>
        <w:tc>
          <w:tcPr>
            <w:tcW w:w="1276" w:type="dxa"/>
            <w:gridSpan w:val="2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</w:t>
            </w:r>
          </w:p>
        </w:tc>
        <w:tc>
          <w:tcPr>
            <w:tcW w:w="1985" w:type="dxa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="002C0CD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2C0CDE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12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6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6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2128" w:type="dxa"/>
          </w:tcPr>
          <w:p w:rsidR="002B0719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128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2B0719" w:rsidRPr="00306EA1" w:rsidTr="00C41DA6">
        <w:tc>
          <w:tcPr>
            <w:tcW w:w="4071" w:type="dxa"/>
            <w:gridSpan w:val="2"/>
            <w:vMerge/>
            <w:vAlign w:val="center"/>
          </w:tcPr>
          <w:p w:rsidR="002B0719" w:rsidRPr="00306EA1" w:rsidRDefault="002B0719" w:rsidP="002B071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gridSpan w:val="2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985" w:type="dxa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7.8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44.44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21.43</w:t>
            </w: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5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21.43</w:t>
            </w:r>
          </w:p>
        </w:tc>
        <w:tc>
          <w:tcPr>
            <w:tcW w:w="2128" w:type="dxa"/>
          </w:tcPr>
          <w:p w:rsidR="002B0719" w:rsidRDefault="002B0719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128" w:type="dxa"/>
            <w:vAlign w:val="center"/>
          </w:tcPr>
          <w:p w:rsidR="002B0719" w:rsidRPr="00306EA1" w:rsidRDefault="002B0719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</w:tbl>
    <w:p w:rsidR="00B16B81" w:rsidRPr="00306EA1" w:rsidRDefault="00B16B81" w:rsidP="00CF47D6">
      <w:pPr>
        <w:rPr>
          <w:rFonts w:ascii="TH SarabunPSK" w:hAnsi="TH SarabunPSK" w:cs="TH SarabunPSK"/>
          <w:sz w:val="28"/>
        </w:rPr>
      </w:pPr>
    </w:p>
    <w:sectPr w:rsidR="00B16B81" w:rsidRPr="00306EA1" w:rsidSect="006E618E">
      <w:pgSz w:w="20160" w:h="12240" w:orient="landscape" w:code="5"/>
      <w:pgMar w:top="567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A10002FF" w:usb1="5000204A" w:usb2="00000020" w:usb3="00000000" w:csb0="000100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swiss"/>
    <w:pitch w:val="variable"/>
    <w:sig w:usb0="A10002FF" w:usb1="5000204A" w:usb2="00000020" w:usb3="00000000" w:csb0="00010097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E42340"/>
    <w:multiLevelType w:val="hybridMultilevel"/>
    <w:tmpl w:val="1AB8438A"/>
    <w:lvl w:ilvl="0" w:tplc="FB7EA596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8520CE"/>
    <w:rsid w:val="0002568B"/>
    <w:rsid w:val="00052D75"/>
    <w:rsid w:val="00062E2F"/>
    <w:rsid w:val="000D3A5A"/>
    <w:rsid w:val="001513D8"/>
    <w:rsid w:val="001C11FF"/>
    <w:rsid w:val="00240473"/>
    <w:rsid w:val="002664CD"/>
    <w:rsid w:val="002A7B69"/>
    <w:rsid w:val="002B0719"/>
    <w:rsid w:val="002C0CDE"/>
    <w:rsid w:val="00306EA1"/>
    <w:rsid w:val="003A2FD3"/>
    <w:rsid w:val="003C2968"/>
    <w:rsid w:val="003E459D"/>
    <w:rsid w:val="003F0D20"/>
    <w:rsid w:val="0042682B"/>
    <w:rsid w:val="00456901"/>
    <w:rsid w:val="004E2ADF"/>
    <w:rsid w:val="00564EA7"/>
    <w:rsid w:val="006879F4"/>
    <w:rsid w:val="006A3FB8"/>
    <w:rsid w:val="006E5885"/>
    <w:rsid w:val="006E618E"/>
    <w:rsid w:val="0070506E"/>
    <w:rsid w:val="007314AB"/>
    <w:rsid w:val="008520CE"/>
    <w:rsid w:val="009A5A44"/>
    <w:rsid w:val="00A63298"/>
    <w:rsid w:val="00A9132A"/>
    <w:rsid w:val="00AD7B61"/>
    <w:rsid w:val="00B16B81"/>
    <w:rsid w:val="00B82044"/>
    <w:rsid w:val="00B86237"/>
    <w:rsid w:val="00C2134A"/>
    <w:rsid w:val="00C41DA6"/>
    <w:rsid w:val="00CC2F96"/>
    <w:rsid w:val="00CD43B9"/>
    <w:rsid w:val="00CF47D6"/>
    <w:rsid w:val="00D23EAE"/>
    <w:rsid w:val="00D43D0F"/>
    <w:rsid w:val="00D47B26"/>
    <w:rsid w:val="00D7353C"/>
    <w:rsid w:val="00DC13BB"/>
    <w:rsid w:val="00E01810"/>
    <w:rsid w:val="00E942AE"/>
    <w:rsid w:val="00EB5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B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20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A5A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3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faii</dc:creator>
  <cp:lastModifiedBy>faii</cp:lastModifiedBy>
  <cp:revision>39</cp:revision>
  <cp:lastPrinted>2014-06-17T05:11:00Z</cp:lastPrinted>
  <dcterms:created xsi:type="dcterms:W3CDTF">2014-06-17T02:14:00Z</dcterms:created>
  <dcterms:modified xsi:type="dcterms:W3CDTF">2014-06-17T10:44:00Z</dcterms:modified>
</cp:coreProperties>
</file>